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60" w:rsidRPr="00FD0560" w:rsidRDefault="00FD0560" w:rsidP="00FD056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D0560" w:rsidRPr="000C0DC6" w:rsidRDefault="00FD0560" w:rsidP="00FD0560">
      <w:pPr>
        <w:jc w:val="both"/>
        <w:rPr>
          <w:rFonts w:asciiTheme="majorHAnsi" w:hAnsiTheme="majorHAnsi" w:cs="Arial"/>
          <w:b/>
          <w:sz w:val="24"/>
          <w:szCs w:val="24"/>
          <w:lang w:val="es-ES"/>
        </w:rPr>
      </w:pPr>
      <w:r w:rsidRPr="00A42196">
        <w:rPr>
          <w:rFonts w:asciiTheme="majorHAnsi" w:hAnsiTheme="majorHAnsi" w:cs="Arial"/>
          <w:b/>
          <w:sz w:val="24"/>
          <w:szCs w:val="24"/>
          <w:lang w:val="es-ES"/>
        </w:rPr>
        <w:t xml:space="preserve">Visto: </w:t>
      </w:r>
      <w:r w:rsidR="000C0DC6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Los incidentes ocurridos el</w:t>
      </w:r>
      <w:r w:rsidR="000C0DC6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 xml:space="preserve">pasado fin de semana, luego del partido San Martin vs </w:t>
      </w:r>
      <w:proofErr w:type="gramStart"/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Argentinos</w:t>
      </w:r>
      <w:proofErr w:type="gramEnd"/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 xml:space="preserve">, </w:t>
      </w:r>
      <w:r w:rsidR="00562BB8">
        <w:rPr>
          <w:rFonts w:asciiTheme="majorHAnsi" w:hAnsiTheme="majorHAnsi" w:cs="Arial"/>
          <w:sz w:val="24"/>
          <w:szCs w:val="24"/>
          <w:lang w:val="es-ES"/>
        </w:rPr>
        <w:t>en cancha de San Martin</w:t>
      </w:r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, y;</w:t>
      </w:r>
    </w:p>
    <w:p w:rsidR="000C0DC6" w:rsidRPr="000C0DC6" w:rsidRDefault="00FD0560" w:rsidP="000C0DC6">
      <w:pPr>
        <w:jc w:val="both"/>
        <w:rPr>
          <w:rFonts w:asciiTheme="majorHAnsi" w:hAnsiTheme="majorHAnsi" w:cs="Arial"/>
          <w:bCs/>
          <w:sz w:val="24"/>
          <w:szCs w:val="24"/>
          <w:lang w:val="es-ES"/>
        </w:rPr>
      </w:pPr>
      <w:r w:rsidRPr="00A42196">
        <w:rPr>
          <w:rFonts w:asciiTheme="majorHAnsi" w:hAnsiTheme="majorHAnsi" w:cs="Arial"/>
          <w:b/>
          <w:bCs/>
          <w:sz w:val="24"/>
          <w:szCs w:val="24"/>
          <w:lang w:val="es-ES"/>
        </w:rPr>
        <w:t>Considerando:</w:t>
      </w:r>
      <w:r w:rsidR="000C0DC6">
        <w:rPr>
          <w:rFonts w:asciiTheme="majorHAnsi" w:hAnsiTheme="majorHAnsi" w:cs="Arial"/>
          <w:b/>
          <w:bCs/>
          <w:sz w:val="24"/>
          <w:szCs w:val="24"/>
          <w:lang w:val="es-ES"/>
        </w:rPr>
        <w:t xml:space="preserve"> </w:t>
      </w:r>
      <w:r w:rsidR="000C0DC6" w:rsidRPr="000C0DC6">
        <w:rPr>
          <w:rFonts w:asciiTheme="majorHAnsi" w:hAnsiTheme="majorHAnsi" w:cs="Arial"/>
          <w:bCs/>
          <w:sz w:val="24"/>
          <w:szCs w:val="24"/>
          <w:lang w:val="es-ES"/>
        </w:rPr>
        <w:t>Que es fundamental garantizar la seguridad en los eventos deportivos para prevenir hechos de violencia y daños a la propiedad.</w:t>
      </w:r>
    </w:p>
    <w:p w:rsidR="000C0DC6" w:rsidRPr="000C0DC6" w:rsidRDefault="000C0DC6" w:rsidP="000C0DC6">
      <w:pPr>
        <w:ind w:firstLine="708"/>
        <w:jc w:val="both"/>
        <w:rPr>
          <w:rFonts w:asciiTheme="majorHAnsi" w:hAnsiTheme="majorHAnsi" w:cs="Arial"/>
          <w:bCs/>
          <w:sz w:val="24"/>
          <w:szCs w:val="24"/>
          <w:lang w:val="es-ES"/>
        </w:rPr>
      </w:pPr>
      <w:r w:rsidRPr="000C0DC6">
        <w:rPr>
          <w:rFonts w:asciiTheme="majorHAnsi" w:hAnsiTheme="majorHAnsi" w:cs="Arial"/>
          <w:bCs/>
          <w:sz w:val="24"/>
          <w:szCs w:val="24"/>
          <w:lang w:val="es-ES"/>
        </w:rPr>
        <w:t xml:space="preserve">Que el convenio firmado </w:t>
      </w:r>
      <w:r w:rsidR="00562BB8">
        <w:rPr>
          <w:rFonts w:asciiTheme="majorHAnsi" w:hAnsiTheme="majorHAnsi" w:cs="Arial"/>
          <w:bCs/>
          <w:sz w:val="24"/>
          <w:szCs w:val="24"/>
          <w:lang w:val="es-ES"/>
        </w:rPr>
        <w:t xml:space="preserve">el 24/05 </w:t>
      </w:r>
      <w:r w:rsidRPr="000C0DC6">
        <w:rPr>
          <w:rFonts w:asciiTheme="majorHAnsi" w:hAnsiTheme="majorHAnsi" w:cs="Arial"/>
          <w:bCs/>
          <w:sz w:val="24"/>
          <w:szCs w:val="24"/>
          <w:lang w:val="es-ES"/>
        </w:rPr>
        <w:t xml:space="preserve">entre la Municipalidad y la Liga Deportiva implica un compromiso en materia de seguridad, donde el Municipio cubre más del 50% del costo. </w:t>
      </w:r>
    </w:p>
    <w:p w:rsidR="000C0DC6" w:rsidRPr="000C0DC6" w:rsidRDefault="000C0DC6" w:rsidP="000C0DC6">
      <w:pPr>
        <w:ind w:firstLine="708"/>
        <w:jc w:val="both"/>
        <w:rPr>
          <w:rFonts w:asciiTheme="majorHAnsi" w:hAnsiTheme="majorHAnsi" w:cs="Arial"/>
          <w:bCs/>
          <w:sz w:val="24"/>
          <w:szCs w:val="24"/>
          <w:lang w:val="es-ES"/>
        </w:rPr>
      </w:pPr>
      <w:r>
        <w:rPr>
          <w:rFonts w:asciiTheme="majorHAnsi" w:hAnsiTheme="majorHAnsi" w:cs="Arial"/>
          <w:bCs/>
          <w:sz w:val="24"/>
          <w:szCs w:val="24"/>
          <w:lang w:val="es-ES"/>
        </w:rPr>
        <w:t>Que l</w:t>
      </w:r>
      <w:r w:rsidRPr="000C0DC6">
        <w:rPr>
          <w:rFonts w:asciiTheme="majorHAnsi" w:hAnsiTheme="majorHAnsi" w:cs="Arial"/>
          <w:bCs/>
          <w:sz w:val="24"/>
          <w:szCs w:val="24"/>
          <w:lang w:val="es-ES"/>
        </w:rPr>
        <w:t xml:space="preserve">a necesidad de evaluar la efectividad de las medidas de seguridad implementadas hasta la fecha </w:t>
      </w:r>
      <w:r>
        <w:rPr>
          <w:rFonts w:asciiTheme="majorHAnsi" w:hAnsiTheme="majorHAnsi" w:cs="Arial"/>
          <w:bCs/>
          <w:sz w:val="24"/>
          <w:szCs w:val="24"/>
          <w:lang w:val="es-ES"/>
        </w:rPr>
        <w:t xml:space="preserve">y tomar acciones correctivas </w:t>
      </w:r>
      <w:r w:rsidRPr="000C0DC6">
        <w:rPr>
          <w:rFonts w:asciiTheme="majorHAnsi" w:hAnsiTheme="majorHAnsi" w:cs="Arial"/>
          <w:bCs/>
          <w:sz w:val="24"/>
          <w:szCs w:val="24"/>
          <w:lang w:val="es-ES"/>
        </w:rPr>
        <w:t>es necesario.</w:t>
      </w:r>
    </w:p>
    <w:p w:rsidR="00C1639B" w:rsidRPr="00A42196" w:rsidRDefault="000C0DC6" w:rsidP="00562BB8">
      <w:pPr>
        <w:ind w:firstLine="708"/>
        <w:jc w:val="both"/>
        <w:rPr>
          <w:rFonts w:asciiTheme="majorHAnsi" w:hAnsiTheme="majorHAnsi" w:cs="Arial"/>
          <w:sz w:val="24"/>
          <w:szCs w:val="24"/>
          <w:lang w:val="es-ES"/>
        </w:rPr>
      </w:pPr>
      <w:r>
        <w:rPr>
          <w:rFonts w:asciiTheme="majorHAnsi" w:hAnsiTheme="majorHAnsi" w:cs="Arial"/>
          <w:bCs/>
          <w:sz w:val="24"/>
          <w:szCs w:val="24"/>
          <w:lang w:val="es-ES"/>
        </w:rPr>
        <w:t>Que l</w:t>
      </w:r>
      <w:r w:rsidRPr="000C0DC6">
        <w:rPr>
          <w:rFonts w:asciiTheme="majorHAnsi" w:hAnsiTheme="majorHAnsi" w:cs="Arial"/>
          <w:bCs/>
          <w:sz w:val="24"/>
          <w:szCs w:val="24"/>
          <w:lang w:val="es-ES"/>
        </w:rPr>
        <w:t>a importancia de la colaboración entre las autoridades municipales, la Liga Deportiva y los organismos de seguridad para abordar y prevenir la violencia en los eventos deportivos</w:t>
      </w:r>
      <w:r>
        <w:rPr>
          <w:rFonts w:asciiTheme="majorHAnsi" w:hAnsiTheme="majorHAnsi" w:cs="Arial"/>
          <w:bCs/>
          <w:sz w:val="24"/>
          <w:szCs w:val="24"/>
          <w:lang w:val="es-ES"/>
        </w:rPr>
        <w:t>, es fundamental</w:t>
      </w:r>
      <w:r w:rsidRPr="000C0DC6">
        <w:rPr>
          <w:rFonts w:asciiTheme="majorHAnsi" w:hAnsiTheme="majorHAnsi" w:cs="Arial"/>
          <w:bCs/>
          <w:sz w:val="24"/>
          <w:szCs w:val="24"/>
          <w:lang w:val="es-ES"/>
        </w:rPr>
        <w:t>.</w:t>
      </w:r>
    </w:p>
    <w:p w:rsidR="001D2A34" w:rsidRPr="00A42196" w:rsidRDefault="001D2A34" w:rsidP="00BE5378">
      <w:pPr>
        <w:jc w:val="center"/>
        <w:rPr>
          <w:rFonts w:asciiTheme="majorHAnsi" w:hAnsiTheme="majorHAnsi" w:cs="Arial"/>
          <w:sz w:val="24"/>
          <w:szCs w:val="24"/>
        </w:rPr>
      </w:pPr>
      <w:r w:rsidRPr="00A42196">
        <w:rPr>
          <w:rFonts w:asciiTheme="majorHAnsi" w:hAnsiTheme="majorHAnsi" w:cs="Arial"/>
          <w:sz w:val="24"/>
          <w:szCs w:val="24"/>
        </w:rPr>
        <w:t>Por ello, el</w:t>
      </w:r>
    </w:p>
    <w:p w:rsidR="001D2A34" w:rsidRPr="00A42196" w:rsidRDefault="001D2A34" w:rsidP="001D2A34">
      <w:pPr>
        <w:jc w:val="center"/>
        <w:rPr>
          <w:rFonts w:asciiTheme="majorHAnsi" w:hAnsiTheme="majorHAnsi" w:cs="Arial"/>
          <w:sz w:val="24"/>
          <w:szCs w:val="24"/>
        </w:rPr>
      </w:pPr>
      <w:r w:rsidRPr="00A42196">
        <w:rPr>
          <w:rFonts w:asciiTheme="majorHAnsi" w:hAnsiTheme="majorHAnsi" w:cs="Arial"/>
          <w:b/>
          <w:sz w:val="24"/>
          <w:szCs w:val="24"/>
        </w:rPr>
        <w:t xml:space="preserve">BLOQUE </w:t>
      </w:r>
      <w:r w:rsidR="00EC7113" w:rsidRPr="00A42196">
        <w:rPr>
          <w:rFonts w:asciiTheme="majorHAnsi" w:hAnsiTheme="majorHAnsi" w:cs="Arial"/>
          <w:b/>
          <w:sz w:val="24"/>
          <w:szCs w:val="24"/>
        </w:rPr>
        <w:t xml:space="preserve">DE JUNTOS </w:t>
      </w:r>
    </w:p>
    <w:p w:rsidR="001D2A34" w:rsidRPr="00A42196" w:rsidRDefault="001D2A34" w:rsidP="001D2A34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A42196">
        <w:rPr>
          <w:rFonts w:asciiTheme="majorHAnsi" w:hAnsiTheme="majorHAnsi" w:cs="Arial"/>
          <w:b/>
          <w:sz w:val="24"/>
          <w:szCs w:val="24"/>
        </w:rPr>
        <w:t>En uso de sus atri</w:t>
      </w:r>
      <w:r w:rsidR="00FD0560" w:rsidRPr="00A42196">
        <w:rPr>
          <w:rFonts w:asciiTheme="majorHAnsi" w:hAnsiTheme="majorHAnsi" w:cs="Arial"/>
          <w:b/>
          <w:sz w:val="24"/>
          <w:szCs w:val="24"/>
        </w:rPr>
        <w:t>buciones y facultades, propone la</w:t>
      </w:r>
      <w:r w:rsidRPr="00A42196">
        <w:rPr>
          <w:rFonts w:asciiTheme="majorHAnsi" w:hAnsiTheme="majorHAnsi" w:cs="Arial"/>
          <w:b/>
          <w:sz w:val="24"/>
          <w:szCs w:val="24"/>
        </w:rPr>
        <w:t xml:space="preserve"> siguiente:</w:t>
      </w:r>
    </w:p>
    <w:p w:rsidR="00A56532" w:rsidRPr="00A42196" w:rsidRDefault="00FD0560" w:rsidP="001D2A34">
      <w:pPr>
        <w:jc w:val="center"/>
        <w:rPr>
          <w:rFonts w:asciiTheme="majorHAnsi" w:eastAsia="Arial" w:hAnsiTheme="majorHAnsi" w:cs="Arial"/>
          <w:b/>
          <w:color w:val="000000"/>
          <w:sz w:val="24"/>
          <w:szCs w:val="24"/>
          <w:lang w:val="es-ES"/>
        </w:rPr>
      </w:pPr>
      <w:r w:rsidRPr="00A42196">
        <w:rPr>
          <w:rFonts w:asciiTheme="majorHAnsi" w:eastAsia="Arial" w:hAnsiTheme="majorHAnsi" w:cs="Arial"/>
          <w:b/>
          <w:color w:val="000000"/>
          <w:sz w:val="24"/>
          <w:szCs w:val="24"/>
          <w:lang w:val="es-ES"/>
        </w:rPr>
        <w:t>MINUTA DE COMUNICACIÓN</w:t>
      </w:r>
    </w:p>
    <w:p w:rsidR="000C0DC6" w:rsidRPr="000C0DC6" w:rsidRDefault="00FD0560" w:rsidP="000C0DC6">
      <w:pPr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A42196">
        <w:rPr>
          <w:rFonts w:asciiTheme="majorHAnsi" w:hAnsiTheme="majorHAnsi" w:cs="Arial"/>
          <w:b/>
          <w:sz w:val="24"/>
          <w:szCs w:val="24"/>
          <w:lang w:val="es-ES"/>
        </w:rPr>
        <w:t>ARTÍCULO 1:</w:t>
      </w:r>
      <w:r w:rsidRPr="00A42196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Convocar a una reunión plenaria con la presencia del Secretario de Gobierno, Javier Estévez, y el Secretario de Seguridad, Mauricio Yo</w:t>
      </w:r>
      <w:r w:rsidR="005866DC">
        <w:rPr>
          <w:rFonts w:asciiTheme="majorHAnsi" w:hAnsiTheme="majorHAnsi" w:cs="Arial"/>
          <w:sz w:val="24"/>
          <w:szCs w:val="24"/>
          <w:lang w:val="es-ES"/>
        </w:rPr>
        <w:t>n</w:t>
      </w:r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na</w:t>
      </w:r>
      <w:bookmarkStart w:id="0" w:name="_GoBack"/>
      <w:bookmarkEnd w:id="0"/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, par</w:t>
      </w:r>
      <w:r w:rsidR="000C0DC6">
        <w:rPr>
          <w:rFonts w:asciiTheme="majorHAnsi" w:hAnsiTheme="majorHAnsi" w:cs="Arial"/>
          <w:sz w:val="24"/>
          <w:szCs w:val="24"/>
          <w:lang w:val="es-ES"/>
        </w:rPr>
        <w:t>a tratar los siguientes puntos:</w:t>
      </w:r>
    </w:p>
    <w:p w:rsidR="000C0DC6" w:rsidRPr="000C0DC6" w:rsidRDefault="000C0DC6" w:rsidP="000C0DC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C0DC6">
        <w:rPr>
          <w:rFonts w:asciiTheme="majorHAnsi" w:hAnsiTheme="majorHAnsi" w:cs="Arial"/>
          <w:sz w:val="24"/>
          <w:szCs w:val="24"/>
          <w:lang w:val="es-ES"/>
        </w:rPr>
        <w:t>Informar sobre las medidas de seguridad tomadas durante el evento deportivo donde ocurrieron los incidentes.</w:t>
      </w:r>
    </w:p>
    <w:p w:rsidR="000C0DC6" w:rsidRPr="000C0DC6" w:rsidRDefault="000C0DC6" w:rsidP="000C0DC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C0DC6">
        <w:rPr>
          <w:rFonts w:asciiTheme="majorHAnsi" w:hAnsiTheme="majorHAnsi" w:cs="Arial"/>
          <w:sz w:val="24"/>
          <w:szCs w:val="24"/>
          <w:lang w:val="es-ES"/>
        </w:rPr>
        <w:t>Evaluar la efectividad del convenio firmado con la Liga Deportiva en materia de seguridad.</w:t>
      </w:r>
    </w:p>
    <w:p w:rsidR="000C0DC6" w:rsidRPr="000C0DC6" w:rsidRDefault="000C0DC6" w:rsidP="000C0DC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C0DC6">
        <w:rPr>
          <w:rFonts w:asciiTheme="majorHAnsi" w:hAnsiTheme="majorHAnsi" w:cs="Arial"/>
          <w:sz w:val="24"/>
          <w:szCs w:val="24"/>
          <w:lang w:val="es-ES"/>
        </w:rPr>
        <w:t xml:space="preserve">Cual fue </w:t>
      </w:r>
      <w:r>
        <w:rPr>
          <w:rFonts w:asciiTheme="majorHAnsi" w:hAnsiTheme="majorHAnsi" w:cs="Arial"/>
          <w:sz w:val="24"/>
          <w:szCs w:val="24"/>
          <w:lang w:val="es-ES"/>
        </w:rPr>
        <w:t>el aporte</w:t>
      </w:r>
      <w:r w:rsidRPr="000C0DC6">
        <w:rPr>
          <w:rFonts w:asciiTheme="majorHAnsi" w:hAnsiTheme="majorHAnsi" w:cs="Arial"/>
          <w:sz w:val="24"/>
          <w:szCs w:val="24"/>
          <w:lang w:val="es-ES"/>
        </w:rPr>
        <w:t xml:space="preserve"> del Foro de Seguridad en </w:t>
      </w:r>
      <w:r>
        <w:rPr>
          <w:rFonts w:asciiTheme="majorHAnsi" w:hAnsiTheme="majorHAnsi" w:cs="Arial"/>
          <w:sz w:val="24"/>
          <w:szCs w:val="24"/>
          <w:lang w:val="es-ES"/>
        </w:rPr>
        <w:t>el operativo del fin de semana en dicho evento deportivo.</w:t>
      </w:r>
    </w:p>
    <w:p w:rsidR="00FD0560" w:rsidRDefault="00FD0560" w:rsidP="00FD0560">
      <w:pPr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A42196">
        <w:rPr>
          <w:rFonts w:asciiTheme="majorHAnsi" w:hAnsiTheme="majorHAnsi" w:cs="Arial"/>
          <w:b/>
          <w:sz w:val="24"/>
          <w:szCs w:val="24"/>
          <w:lang w:val="es-ES"/>
        </w:rPr>
        <w:t>ARTÍCULO 2:</w:t>
      </w:r>
      <w:r w:rsidR="000C0DC6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="005866DC">
        <w:rPr>
          <w:rFonts w:asciiTheme="majorHAnsi" w:hAnsiTheme="majorHAnsi" w:cs="Arial"/>
          <w:sz w:val="24"/>
          <w:szCs w:val="24"/>
          <w:lang w:val="es-ES"/>
        </w:rPr>
        <w:t>Invitar</w:t>
      </w:r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 xml:space="preserve"> a la reunión al Presidente de la Liga Deportiva, Sergio </w:t>
      </w:r>
      <w:proofErr w:type="spellStart"/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Palmieri</w:t>
      </w:r>
      <w:proofErr w:type="spellEnd"/>
      <w:r w:rsidR="000C0DC6" w:rsidRPr="000C0DC6">
        <w:rPr>
          <w:rFonts w:asciiTheme="majorHAnsi" w:hAnsiTheme="majorHAnsi" w:cs="Arial"/>
          <w:sz w:val="24"/>
          <w:szCs w:val="24"/>
          <w:lang w:val="es-ES"/>
        </w:rPr>
        <w:t>, para que brinde su perspectiva sobre los incidentes y las medidas de seguridad implementadas.</w:t>
      </w:r>
    </w:p>
    <w:p w:rsidR="000C0DC6" w:rsidRPr="000C0DC6" w:rsidRDefault="000C0DC6" w:rsidP="00FD0560">
      <w:pPr>
        <w:jc w:val="both"/>
        <w:rPr>
          <w:rFonts w:asciiTheme="majorHAnsi" w:hAnsiTheme="majorHAnsi" w:cs="Arial"/>
          <w:sz w:val="24"/>
          <w:szCs w:val="24"/>
          <w:lang w:val="es-ES"/>
        </w:rPr>
      </w:pPr>
      <w:r>
        <w:rPr>
          <w:rFonts w:asciiTheme="majorHAnsi" w:hAnsiTheme="majorHAnsi" w:cs="Arial"/>
          <w:b/>
          <w:sz w:val="24"/>
          <w:szCs w:val="24"/>
          <w:lang w:val="es-ES"/>
        </w:rPr>
        <w:t xml:space="preserve">ARTÍCULO 3: </w:t>
      </w:r>
      <w:r>
        <w:rPr>
          <w:rFonts w:asciiTheme="majorHAnsi" w:hAnsiTheme="majorHAnsi" w:cs="Arial"/>
          <w:sz w:val="24"/>
          <w:szCs w:val="24"/>
          <w:lang w:val="es-ES"/>
        </w:rPr>
        <w:t>De forma. -</w:t>
      </w:r>
    </w:p>
    <w:sectPr w:rsidR="000C0DC6" w:rsidRPr="000C0DC6" w:rsidSect="000C0DC6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86" w:rsidRDefault="00A11C86" w:rsidP="00781EA9">
      <w:pPr>
        <w:spacing w:after="0" w:line="240" w:lineRule="auto"/>
      </w:pPr>
      <w:r>
        <w:separator/>
      </w:r>
    </w:p>
  </w:endnote>
  <w:endnote w:type="continuationSeparator" w:id="0">
    <w:p w:rsidR="00A11C86" w:rsidRDefault="00A11C86" w:rsidP="0078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Medium">
    <w:altName w:val="Times New Roman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otham Rounded Light" w:hAnsi="Gotham Rounded Light"/>
        <w:sz w:val="20"/>
        <w:szCs w:val="20"/>
      </w:rPr>
      <w:id w:val="12238329"/>
      <w:docPartObj>
        <w:docPartGallery w:val="Page Numbers (Bottom of Page)"/>
        <w:docPartUnique/>
      </w:docPartObj>
    </w:sdtPr>
    <w:sdtEndPr/>
    <w:sdtContent>
      <w:p w:rsidR="00781EA9" w:rsidRPr="00AB4388" w:rsidRDefault="00781EA9" w:rsidP="00781EA9">
        <w:pPr>
          <w:pStyle w:val="Piedepgina"/>
          <w:pBdr>
            <w:bottom w:val="single" w:sz="12" w:space="1" w:color="auto"/>
          </w:pBdr>
          <w:jc w:val="center"/>
          <w:rPr>
            <w:rFonts w:ascii="Gotham Rounded Light" w:hAnsi="Gotham Rounded Light"/>
            <w:sz w:val="20"/>
            <w:szCs w:val="20"/>
          </w:rPr>
        </w:pPr>
      </w:p>
      <w:p w:rsidR="00781EA9" w:rsidRPr="00AB4388" w:rsidRDefault="00781EA9" w:rsidP="00781EA9">
        <w:pPr>
          <w:pStyle w:val="Piedepgina"/>
          <w:jc w:val="center"/>
          <w:rPr>
            <w:rFonts w:ascii="Gotham Rounded Light" w:hAnsi="Gotham Rounded Light"/>
            <w:sz w:val="20"/>
            <w:szCs w:val="20"/>
          </w:rPr>
        </w:pPr>
      </w:p>
      <w:p w:rsidR="00781EA9" w:rsidRPr="00AB4388" w:rsidRDefault="00535560" w:rsidP="00781EA9">
        <w:pPr>
          <w:pStyle w:val="Piedepgina"/>
          <w:jc w:val="center"/>
          <w:rPr>
            <w:rFonts w:ascii="Gotham Rounded Light" w:hAnsi="Gotham Rounded Light"/>
            <w:sz w:val="20"/>
            <w:szCs w:val="20"/>
          </w:rPr>
        </w:pPr>
        <w:r w:rsidRPr="00AB4388">
          <w:rPr>
            <w:rFonts w:ascii="Gotham Rounded Light" w:hAnsi="Gotham Rounded Light"/>
            <w:sz w:val="20"/>
            <w:szCs w:val="20"/>
          </w:rPr>
          <w:fldChar w:fldCharType="begin"/>
        </w:r>
        <w:r w:rsidR="00781EA9" w:rsidRPr="00AB4388">
          <w:rPr>
            <w:rFonts w:ascii="Gotham Rounded Light" w:hAnsi="Gotham Rounded Light"/>
            <w:sz w:val="20"/>
            <w:szCs w:val="20"/>
          </w:rPr>
          <w:instrText xml:space="preserve"> PAGE   \* MERGEFORMAT </w:instrText>
        </w:r>
        <w:r w:rsidRPr="00AB4388">
          <w:rPr>
            <w:rFonts w:ascii="Gotham Rounded Light" w:hAnsi="Gotham Rounded Light"/>
            <w:sz w:val="20"/>
            <w:szCs w:val="20"/>
          </w:rPr>
          <w:fldChar w:fldCharType="separate"/>
        </w:r>
        <w:r w:rsidR="005866DC">
          <w:rPr>
            <w:rFonts w:ascii="Gotham Rounded Light" w:hAnsi="Gotham Rounded Light"/>
            <w:noProof/>
            <w:sz w:val="20"/>
            <w:szCs w:val="20"/>
          </w:rPr>
          <w:t>1</w:t>
        </w:r>
        <w:r w:rsidRPr="00AB4388">
          <w:rPr>
            <w:rFonts w:ascii="Gotham Rounded Light" w:hAnsi="Gotham Rounded Light"/>
            <w:noProof/>
            <w:sz w:val="20"/>
            <w:szCs w:val="20"/>
          </w:rPr>
          <w:fldChar w:fldCharType="end"/>
        </w:r>
      </w:p>
    </w:sdtContent>
  </w:sdt>
  <w:p w:rsidR="00781EA9" w:rsidRPr="00781EA9" w:rsidRDefault="00781EA9" w:rsidP="00781EA9">
    <w:pPr>
      <w:pStyle w:val="Encabezado"/>
      <w:tabs>
        <w:tab w:val="clear" w:pos="4252"/>
        <w:tab w:val="clear" w:pos="8504"/>
        <w:tab w:val="left" w:pos="5760"/>
      </w:tabs>
      <w:jc w:val="center"/>
      <w:rPr>
        <w:rFonts w:ascii="Gotham Rounded Light" w:hAnsi="Gotham Rounded Light" w:cs="Tahoma"/>
        <w:sz w:val="20"/>
        <w:szCs w:val="20"/>
      </w:rPr>
    </w:pPr>
    <w:r w:rsidRPr="00AB4388">
      <w:rPr>
        <w:rFonts w:ascii="Gotham Rounded Light" w:hAnsi="Gotham Rounded Light" w:cs="Tahoma"/>
        <w:sz w:val="20"/>
        <w:szCs w:val="20"/>
      </w:rPr>
      <w:t>Bloque de</w:t>
    </w:r>
    <w:r w:rsidR="00EC235D">
      <w:rPr>
        <w:rFonts w:ascii="Gotham Rounded Light" w:hAnsi="Gotham Rounded Light" w:cs="Tahoma"/>
        <w:sz w:val="20"/>
        <w:szCs w:val="20"/>
      </w:rPr>
      <w:t xml:space="preserve"> Concejales JUNTOS</w:t>
    </w:r>
    <w:r w:rsidRPr="00AB4388">
      <w:rPr>
        <w:rFonts w:ascii="Gotham Rounded Light" w:hAnsi="Gotham Rounded Light" w:cs="Tahoma"/>
        <w:sz w:val="20"/>
        <w:szCs w:val="20"/>
      </w:rPr>
      <w:t xml:space="preserve"> – Cervantes 15 </w:t>
    </w:r>
    <w:hyperlink r:id="rId1" w:history="1">
      <w:r w:rsidR="00EC235D" w:rsidRPr="001D432A">
        <w:rPr>
          <w:rStyle w:val="Hipervnculo"/>
          <w:rFonts w:ascii="Gotham Rounded Light" w:hAnsi="Gotham Rounded Light" w:cs="Tahoma"/>
          <w:sz w:val="20"/>
          <w:szCs w:val="20"/>
        </w:rPr>
        <w:t>bloquejuntoschcabuco@gmail.com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86" w:rsidRDefault="00A11C86" w:rsidP="00781EA9">
      <w:pPr>
        <w:spacing w:after="0" w:line="240" w:lineRule="auto"/>
      </w:pPr>
      <w:r>
        <w:separator/>
      </w:r>
    </w:p>
  </w:footnote>
  <w:footnote w:type="continuationSeparator" w:id="0">
    <w:p w:rsidR="00A11C86" w:rsidRDefault="00A11C86" w:rsidP="0078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A9" w:rsidRDefault="00EC235D" w:rsidP="00781EA9">
    <w:pPr>
      <w:pStyle w:val="Encabezado"/>
      <w:jc w:val="center"/>
    </w:pPr>
    <w:r>
      <w:rPr>
        <w:rFonts w:ascii="Gotham Rounded Medium" w:eastAsia="Gotham Rounded Medium" w:hAnsi="Gotham Rounded Medium" w:cs="Gotham Rounded Medium"/>
        <w:noProof/>
        <w:color w:val="000000"/>
        <w:sz w:val="28"/>
        <w:szCs w:val="28"/>
        <w:lang w:val="es-ES" w:eastAsia="es-ES"/>
      </w:rPr>
      <w:drawing>
        <wp:inline distT="0" distB="0" distL="0" distR="0" wp14:anchorId="513E8D19" wp14:editId="67B7E83F">
          <wp:extent cx="2790825" cy="1143000"/>
          <wp:effectExtent l="0" t="0" r="0" b="0"/>
          <wp:docPr id="8" name="image1.png" descr="Membre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embreta"/>
                  <pic:cNvPicPr preferRelativeResize="0"/>
                </pic:nvPicPr>
                <pic:blipFill>
                  <a:blip r:embed="rId1"/>
                  <a:srcRect t="20863" b="36221"/>
                  <a:stretch>
                    <a:fillRect/>
                  </a:stretch>
                </pic:blipFill>
                <pic:spPr>
                  <a:xfrm>
                    <a:off x="0" y="0"/>
                    <a:ext cx="279082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C235D" w:rsidRDefault="00EC2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E68"/>
    <w:multiLevelType w:val="hybridMultilevel"/>
    <w:tmpl w:val="49C2135E"/>
    <w:lvl w:ilvl="0" w:tplc="719CED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97CE1"/>
    <w:multiLevelType w:val="hybridMultilevel"/>
    <w:tmpl w:val="292ABCE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64CEE"/>
    <w:multiLevelType w:val="hybridMultilevel"/>
    <w:tmpl w:val="274863B2"/>
    <w:lvl w:ilvl="0" w:tplc="719CED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26E8E"/>
    <w:multiLevelType w:val="hybridMultilevel"/>
    <w:tmpl w:val="05444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4386"/>
    <w:multiLevelType w:val="hybridMultilevel"/>
    <w:tmpl w:val="5D26D136"/>
    <w:lvl w:ilvl="0" w:tplc="719CED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7583C"/>
    <w:multiLevelType w:val="hybridMultilevel"/>
    <w:tmpl w:val="7B4EF4BC"/>
    <w:lvl w:ilvl="0" w:tplc="719CED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225FB"/>
    <w:multiLevelType w:val="multilevel"/>
    <w:tmpl w:val="7D8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0354C"/>
    <w:multiLevelType w:val="hybridMultilevel"/>
    <w:tmpl w:val="83F4CA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78"/>
    <w:multiLevelType w:val="hybridMultilevel"/>
    <w:tmpl w:val="DC261644"/>
    <w:lvl w:ilvl="0" w:tplc="719CED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6D"/>
    <w:rsid w:val="000626F4"/>
    <w:rsid w:val="000907FF"/>
    <w:rsid w:val="000A4A08"/>
    <w:rsid w:val="000C0DC6"/>
    <w:rsid w:val="000C389F"/>
    <w:rsid w:val="00141B9D"/>
    <w:rsid w:val="001423CF"/>
    <w:rsid w:val="00175A63"/>
    <w:rsid w:val="00195393"/>
    <w:rsid w:val="001A3FBD"/>
    <w:rsid w:val="001D21B2"/>
    <w:rsid w:val="001D2A34"/>
    <w:rsid w:val="0021285D"/>
    <w:rsid w:val="00241C9F"/>
    <w:rsid w:val="00267023"/>
    <w:rsid w:val="002A3C94"/>
    <w:rsid w:val="002B2E3D"/>
    <w:rsid w:val="002B37EF"/>
    <w:rsid w:val="002E5E75"/>
    <w:rsid w:val="002E651D"/>
    <w:rsid w:val="003578DF"/>
    <w:rsid w:val="00363C34"/>
    <w:rsid w:val="00366B12"/>
    <w:rsid w:val="003B0BE6"/>
    <w:rsid w:val="003D22D9"/>
    <w:rsid w:val="00441B57"/>
    <w:rsid w:val="00452FC7"/>
    <w:rsid w:val="004576E0"/>
    <w:rsid w:val="004A164B"/>
    <w:rsid w:val="004B5E47"/>
    <w:rsid w:val="004C42E3"/>
    <w:rsid w:val="004D698D"/>
    <w:rsid w:val="00511C8A"/>
    <w:rsid w:val="00512E94"/>
    <w:rsid w:val="00523BEE"/>
    <w:rsid w:val="00535560"/>
    <w:rsid w:val="00542B1D"/>
    <w:rsid w:val="00562BB8"/>
    <w:rsid w:val="00573D89"/>
    <w:rsid w:val="005866DC"/>
    <w:rsid w:val="00590F5B"/>
    <w:rsid w:val="005E2931"/>
    <w:rsid w:val="0064693F"/>
    <w:rsid w:val="00671877"/>
    <w:rsid w:val="00686BF1"/>
    <w:rsid w:val="006B5275"/>
    <w:rsid w:val="00724007"/>
    <w:rsid w:val="007535CA"/>
    <w:rsid w:val="00781EA9"/>
    <w:rsid w:val="00784837"/>
    <w:rsid w:val="007869B1"/>
    <w:rsid w:val="0079160F"/>
    <w:rsid w:val="007960B7"/>
    <w:rsid w:val="007C4ED5"/>
    <w:rsid w:val="007E4268"/>
    <w:rsid w:val="0084395B"/>
    <w:rsid w:val="00866CFE"/>
    <w:rsid w:val="008C2483"/>
    <w:rsid w:val="008E613F"/>
    <w:rsid w:val="008F5B6D"/>
    <w:rsid w:val="00912476"/>
    <w:rsid w:val="009319B5"/>
    <w:rsid w:val="00933105"/>
    <w:rsid w:val="00967304"/>
    <w:rsid w:val="009750BB"/>
    <w:rsid w:val="009760C4"/>
    <w:rsid w:val="0099300F"/>
    <w:rsid w:val="009A7A7B"/>
    <w:rsid w:val="009B1CC3"/>
    <w:rsid w:val="00A11C86"/>
    <w:rsid w:val="00A244A4"/>
    <w:rsid w:val="00A42196"/>
    <w:rsid w:val="00A56532"/>
    <w:rsid w:val="00A71445"/>
    <w:rsid w:val="00A80F6D"/>
    <w:rsid w:val="00AA0F1B"/>
    <w:rsid w:val="00AB756E"/>
    <w:rsid w:val="00BE5378"/>
    <w:rsid w:val="00BF5F1A"/>
    <w:rsid w:val="00C1639B"/>
    <w:rsid w:val="00C36E2C"/>
    <w:rsid w:val="00CB3FD3"/>
    <w:rsid w:val="00CB7484"/>
    <w:rsid w:val="00DD6FA3"/>
    <w:rsid w:val="00E21227"/>
    <w:rsid w:val="00E24AD0"/>
    <w:rsid w:val="00EB1F9E"/>
    <w:rsid w:val="00EC235D"/>
    <w:rsid w:val="00EC7113"/>
    <w:rsid w:val="00EC7C27"/>
    <w:rsid w:val="00ED144D"/>
    <w:rsid w:val="00ED55D9"/>
    <w:rsid w:val="00F3538E"/>
    <w:rsid w:val="00F77459"/>
    <w:rsid w:val="00F86381"/>
    <w:rsid w:val="00FB173E"/>
    <w:rsid w:val="00FB6D2E"/>
    <w:rsid w:val="00FC0576"/>
    <w:rsid w:val="00FD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B7A1"/>
  <w15:docId w15:val="{65838AA4-36C1-411C-AE70-2DEF926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0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EA9"/>
  </w:style>
  <w:style w:type="paragraph" w:styleId="Piedepgina">
    <w:name w:val="footer"/>
    <w:basedOn w:val="Normal"/>
    <w:link w:val="PiedepginaCar"/>
    <w:uiPriority w:val="99"/>
    <w:unhideWhenUsed/>
    <w:rsid w:val="0078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EA9"/>
  </w:style>
  <w:style w:type="character" w:styleId="Hipervnculo">
    <w:name w:val="Hyperlink"/>
    <w:basedOn w:val="Fuentedeprrafopredeter"/>
    <w:uiPriority w:val="99"/>
    <w:unhideWhenUsed/>
    <w:rsid w:val="00781E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ED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5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oquejuntoschcabu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019D-4EDD-416F-B927-F6E19856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Office2010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Usuario</cp:lastModifiedBy>
  <cp:revision>3</cp:revision>
  <cp:lastPrinted>2024-07-15T13:41:00Z</cp:lastPrinted>
  <dcterms:created xsi:type="dcterms:W3CDTF">2024-07-15T13:29:00Z</dcterms:created>
  <dcterms:modified xsi:type="dcterms:W3CDTF">2024-07-15T13:41:00Z</dcterms:modified>
</cp:coreProperties>
</file>